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1947" w:rsidR="00DF7941" w:rsidP="00DF7941" w:rsidRDefault="00DF7941" w14:paraId="7880702" w14:textId="7880702">
      <w:pPr>
        <w:spacing w:after="0" w:line="240" w:lineRule="auto"/>
        <w:contextualSpacing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941947">
        <w:rPr>
          <w:rFonts w:ascii="Times New Roman" w:hAnsi="Times New Roman" w:cs="Times New Roman"/>
        </w:rPr>
        <w:t>Zdravko Tešić, stečajni upravitelj</w:t>
      </w:r>
    </w:p>
    <w:p w:rsidRPr="00941947"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47300 OGULIN, Bukovnik 36</w:t>
      </w:r>
    </w:p>
    <w:p w:rsidRPr="00941947"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Mob. 098/324-205</w:t>
      </w:r>
    </w:p>
    <w:p w:rsidRPr="00941947"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 xml:space="preserve">E-mail: </w:t>
      </w:r>
      <w:hyperlink w:history="true" r:id="rId7">
        <w:r w:rsidRPr="00941947" w:rsidR="00ED2E7F">
          <w:rPr>
            <w:rStyle w:val="Hiperveza"/>
            <w:rFonts w:ascii="Times New Roman" w:hAnsi="Times New Roman" w:cs="Times New Roman"/>
          </w:rPr>
          <w:t>zdravko.tesic11@.gmail.com</w:t>
        </w:r>
      </w:hyperlink>
    </w:p>
    <w:p w:rsidRPr="00941947"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Pr="00941947" w:rsidR="00DF7941" w:rsidP="00DF7941" w:rsidRDefault="007A441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 xml:space="preserve">Ogulin, </w:t>
      </w:r>
      <w:r w:rsidR="00E23D51">
        <w:rPr>
          <w:rFonts w:ascii="Times New Roman" w:hAnsi="Times New Roman" w:cs="Times New Roman"/>
        </w:rPr>
        <w:t>30. travnja 2021</w:t>
      </w:r>
      <w:r w:rsidRPr="00941947" w:rsidR="002E11B8">
        <w:rPr>
          <w:rFonts w:ascii="Times New Roman" w:hAnsi="Times New Roman" w:cs="Times New Roman"/>
        </w:rPr>
        <w:t xml:space="preserve">. </w:t>
      </w:r>
    </w:p>
    <w:p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D2B06" w:rsidP="00DF7941" w:rsidRDefault="006D2B06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B42149" w:rsidP="00DF7941" w:rsidRDefault="00B42149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Pr="00941947" w:rsidR="00B42149" w:rsidP="00DF7941" w:rsidRDefault="00B42149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Pr="00941947" w:rsidR="0082102D" w:rsidP="00DF7941" w:rsidRDefault="0082102D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Pr="00941947" w:rsidR="00DF7941" w:rsidP="00DF7941" w:rsidRDefault="00DF7941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47450" w:rsidP="00547450" w:rsidRDefault="003D344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ab/>
      </w:r>
      <w:r w:rsidRPr="00941947">
        <w:rPr>
          <w:rFonts w:ascii="Times New Roman" w:hAnsi="Times New Roman" w:cs="Times New Roman"/>
        </w:rPr>
        <w:tab/>
      </w:r>
      <w:r w:rsidRPr="00941947">
        <w:rPr>
          <w:rFonts w:ascii="Times New Roman" w:hAnsi="Times New Roman" w:cs="Times New Roman"/>
        </w:rPr>
        <w:tab/>
      </w:r>
      <w:r w:rsidRPr="00941947">
        <w:rPr>
          <w:rFonts w:ascii="Times New Roman" w:hAnsi="Times New Roman" w:cs="Times New Roman"/>
        </w:rPr>
        <w:tab/>
      </w:r>
      <w:r w:rsidRPr="00941947">
        <w:rPr>
          <w:rFonts w:ascii="Times New Roman" w:hAnsi="Times New Roman" w:cs="Times New Roman"/>
        </w:rPr>
        <w:tab/>
      </w:r>
      <w:r w:rsidRPr="00941947" w:rsidR="00A36962">
        <w:rPr>
          <w:rFonts w:ascii="Times New Roman" w:hAnsi="Times New Roman" w:cs="Times New Roman"/>
        </w:rPr>
        <w:tab/>
      </w:r>
      <w:r w:rsidRPr="00941947">
        <w:rPr>
          <w:rFonts w:ascii="Times New Roman" w:hAnsi="Times New Roman" w:cs="Times New Roman"/>
        </w:rPr>
        <w:tab/>
      </w:r>
      <w:r w:rsidR="00547450">
        <w:rPr>
          <w:rFonts w:ascii="Times New Roman" w:hAnsi="Times New Roman" w:cs="Times New Roman"/>
        </w:rPr>
        <w:t>ČISTI KONTI</w:t>
      </w:r>
      <w:r w:rsidRPr="00941947" w:rsidR="005658F1">
        <w:rPr>
          <w:rFonts w:ascii="Times New Roman" w:hAnsi="Times New Roman" w:cs="Times New Roman"/>
        </w:rPr>
        <w:t xml:space="preserve"> </w:t>
      </w:r>
      <w:r w:rsidRPr="00941947" w:rsidR="00A819FD">
        <w:rPr>
          <w:rFonts w:ascii="Times New Roman" w:hAnsi="Times New Roman" w:cs="Times New Roman"/>
        </w:rPr>
        <w:t xml:space="preserve"> d.o.o</w:t>
      </w:r>
      <w:r w:rsidR="005344C5">
        <w:rPr>
          <w:rFonts w:ascii="Times New Roman" w:hAnsi="Times New Roman" w:cs="Times New Roman"/>
        </w:rPr>
        <w:t xml:space="preserve">. </w:t>
      </w:r>
    </w:p>
    <w:p w:rsidR="00DF7941" w:rsidP="00547450" w:rsidRDefault="0082102D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Split</w:t>
      </w:r>
      <w:r w:rsidR="00547450">
        <w:rPr>
          <w:rFonts w:ascii="Times New Roman" w:hAnsi="Times New Roman" w:cs="Times New Roman"/>
        </w:rPr>
        <w:t>, R. Boškovića 21</w:t>
      </w:r>
    </w:p>
    <w:p w:rsidRPr="00941947" w:rsidR="00547450" w:rsidP="00547450" w:rsidRDefault="00547450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pozornost: gđa Ivanka Stijak</w:t>
      </w:r>
    </w:p>
    <w:p w:rsidRPr="00941947" w:rsidR="00301C1C" w:rsidP="005658F1" w:rsidRDefault="006A7ACF">
      <w:pPr>
        <w:spacing w:line="240" w:lineRule="auto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ab/>
      </w:r>
      <w:r w:rsidRPr="00941947" w:rsidR="003D3448">
        <w:rPr>
          <w:rFonts w:ascii="Times New Roman" w:hAnsi="Times New Roman" w:cs="Times New Roman"/>
        </w:rPr>
        <w:tab/>
      </w:r>
      <w:r w:rsidRPr="00941947" w:rsidR="003D3448">
        <w:rPr>
          <w:rFonts w:ascii="Times New Roman" w:hAnsi="Times New Roman" w:cs="Times New Roman"/>
        </w:rPr>
        <w:tab/>
      </w:r>
      <w:r w:rsidRPr="00941947" w:rsidR="003D3448">
        <w:rPr>
          <w:rFonts w:ascii="Times New Roman" w:hAnsi="Times New Roman" w:cs="Times New Roman"/>
        </w:rPr>
        <w:tab/>
      </w:r>
      <w:r w:rsidRPr="00941947" w:rsidR="003D3448">
        <w:rPr>
          <w:rFonts w:ascii="Times New Roman" w:hAnsi="Times New Roman" w:cs="Times New Roman"/>
        </w:rPr>
        <w:tab/>
      </w:r>
      <w:r w:rsidRPr="00941947" w:rsidR="003D3448">
        <w:rPr>
          <w:rFonts w:ascii="Times New Roman" w:hAnsi="Times New Roman" w:cs="Times New Roman"/>
        </w:rPr>
        <w:tab/>
      </w:r>
      <w:r w:rsidRPr="00941947" w:rsidR="00A36962">
        <w:rPr>
          <w:rFonts w:ascii="Times New Roman" w:hAnsi="Times New Roman" w:cs="Times New Roman"/>
        </w:rPr>
        <w:tab/>
      </w:r>
    </w:p>
    <w:p w:rsidRPr="00941947" w:rsidR="0082102D" w:rsidP="006A7ACF" w:rsidRDefault="0082102D">
      <w:pPr>
        <w:spacing w:line="240" w:lineRule="auto"/>
        <w:ind w:left="4248" w:firstLine="708"/>
        <w:rPr>
          <w:rFonts w:ascii="Times New Roman" w:hAnsi="Times New Roman" w:cs="Times New Roman"/>
        </w:rPr>
      </w:pPr>
    </w:p>
    <w:p w:rsidR="003B7348" w:rsidP="003D3448" w:rsidRDefault="003D3448">
      <w:pPr>
        <w:spacing w:line="240" w:lineRule="auto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ab/>
        <w:t>PREDME</w:t>
      </w:r>
      <w:r w:rsidRPr="00941947" w:rsidR="00017C0C">
        <w:rPr>
          <w:rFonts w:ascii="Times New Roman" w:hAnsi="Times New Roman" w:cs="Times New Roman"/>
        </w:rPr>
        <w:t>T:  Mjera osiguranja u prethodnom postupku</w:t>
      </w:r>
      <w:r w:rsidRPr="00941947">
        <w:rPr>
          <w:rFonts w:ascii="Times New Roman" w:hAnsi="Times New Roman" w:cs="Times New Roman"/>
        </w:rPr>
        <w:t>.-</w:t>
      </w:r>
    </w:p>
    <w:p w:rsidRPr="00941947" w:rsidR="00B42149" w:rsidP="003D3448" w:rsidRDefault="00B42149">
      <w:pPr>
        <w:spacing w:line="240" w:lineRule="auto"/>
        <w:rPr>
          <w:rFonts w:ascii="Times New Roman" w:hAnsi="Times New Roman" w:cs="Times New Roman"/>
        </w:rPr>
      </w:pPr>
    </w:p>
    <w:p w:rsidRPr="00941947" w:rsidR="003D3448" w:rsidP="003D3448" w:rsidRDefault="003D3448">
      <w:pPr>
        <w:spacing w:line="240" w:lineRule="auto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Poštovani,</w:t>
      </w:r>
    </w:p>
    <w:p w:rsidRPr="00941947" w:rsidR="0082102D" w:rsidP="006A7ACF" w:rsidRDefault="00ED2E7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Rješenjem Trgovačkog su</w:t>
      </w:r>
      <w:r w:rsidR="00327C91">
        <w:rPr>
          <w:rFonts w:ascii="Times New Roman" w:hAnsi="Times New Roman" w:cs="Times New Roman"/>
        </w:rPr>
        <w:t>da u  Splitu, posl.br.  7. St-336/2020</w:t>
      </w:r>
      <w:r w:rsidR="006D2B06">
        <w:rPr>
          <w:rFonts w:ascii="Times New Roman" w:hAnsi="Times New Roman" w:cs="Times New Roman"/>
        </w:rPr>
        <w:t xml:space="preserve"> od</w:t>
      </w:r>
      <w:r w:rsidR="00327C91">
        <w:rPr>
          <w:rFonts w:ascii="Times New Roman" w:hAnsi="Times New Roman" w:cs="Times New Roman"/>
        </w:rPr>
        <w:t xml:space="preserve"> 21. travnja  2021</w:t>
      </w:r>
      <w:r w:rsidRPr="00941947">
        <w:rPr>
          <w:rFonts w:ascii="Times New Roman" w:hAnsi="Times New Roman" w:cs="Times New Roman"/>
        </w:rPr>
        <w:t>. godine,</w:t>
      </w:r>
      <w:r w:rsidRPr="00941947" w:rsidR="00C86442">
        <w:rPr>
          <w:rFonts w:ascii="Times New Roman" w:hAnsi="Times New Roman" w:cs="Times New Roman"/>
        </w:rPr>
        <w:t xml:space="preserve"> </w:t>
      </w:r>
      <w:r w:rsidRPr="00941947">
        <w:rPr>
          <w:rFonts w:ascii="Times New Roman" w:hAnsi="Times New Roman" w:cs="Times New Roman"/>
        </w:rPr>
        <w:t xml:space="preserve"> </w:t>
      </w:r>
      <w:r w:rsidRPr="00941947" w:rsidR="003B7348">
        <w:rPr>
          <w:rFonts w:ascii="Times New Roman" w:hAnsi="Times New Roman" w:cs="Times New Roman"/>
        </w:rPr>
        <w:t>t</w:t>
      </w:r>
      <w:r w:rsidRPr="00941947" w:rsidR="003D3448">
        <w:rPr>
          <w:rFonts w:ascii="Times New Roman" w:hAnsi="Times New Roman" w:cs="Times New Roman"/>
        </w:rPr>
        <w:t>eme</w:t>
      </w:r>
      <w:r w:rsidRPr="00941947" w:rsidR="003B7348">
        <w:rPr>
          <w:rFonts w:ascii="Times New Roman" w:hAnsi="Times New Roman" w:cs="Times New Roman"/>
        </w:rPr>
        <w:t>ljem prijedloga</w:t>
      </w:r>
      <w:r w:rsidRPr="00941947" w:rsidR="00017C0C">
        <w:rPr>
          <w:rFonts w:ascii="Times New Roman" w:hAnsi="Times New Roman" w:cs="Times New Roman"/>
        </w:rPr>
        <w:t xml:space="preserve"> </w:t>
      </w:r>
      <w:r w:rsidRPr="00941947" w:rsidR="00475E6F">
        <w:rPr>
          <w:rFonts w:ascii="Times New Roman" w:hAnsi="Times New Roman" w:cs="Times New Roman"/>
        </w:rPr>
        <w:t xml:space="preserve"> FINE RC Split</w:t>
      </w:r>
      <w:r w:rsidR="008D1A30">
        <w:rPr>
          <w:rFonts w:ascii="Times New Roman" w:hAnsi="Times New Roman" w:cs="Times New Roman"/>
        </w:rPr>
        <w:t xml:space="preserve">, </w:t>
      </w:r>
      <w:r w:rsidRPr="00941947" w:rsidR="00C86442">
        <w:rPr>
          <w:rFonts w:ascii="Times New Roman" w:hAnsi="Times New Roman" w:cs="Times New Roman"/>
        </w:rPr>
        <w:t xml:space="preserve">pokrenut je </w:t>
      </w:r>
      <w:r w:rsidRPr="00941947" w:rsidR="003B7348">
        <w:rPr>
          <w:rFonts w:ascii="Times New Roman" w:hAnsi="Times New Roman" w:cs="Times New Roman"/>
        </w:rPr>
        <w:t xml:space="preserve">  prethodni  postupak za utvrđivanje uvjeta </w:t>
      </w:r>
      <w:r w:rsidRPr="00941947">
        <w:rPr>
          <w:rFonts w:ascii="Times New Roman" w:hAnsi="Times New Roman" w:cs="Times New Roman"/>
        </w:rPr>
        <w:t>za otvaranje steč</w:t>
      </w:r>
      <w:r w:rsidRPr="00941947" w:rsidR="00C86442">
        <w:rPr>
          <w:rFonts w:ascii="Times New Roman" w:hAnsi="Times New Roman" w:cs="Times New Roman"/>
        </w:rPr>
        <w:t xml:space="preserve">ajnog postupka nad </w:t>
      </w:r>
      <w:r w:rsidRPr="00941947" w:rsidR="00AA6D44">
        <w:rPr>
          <w:rFonts w:ascii="Times New Roman" w:hAnsi="Times New Roman" w:cs="Times New Roman"/>
        </w:rPr>
        <w:t xml:space="preserve">dužnikom </w:t>
      </w:r>
      <w:r w:rsidR="00547450">
        <w:rPr>
          <w:rFonts w:ascii="Times New Roman" w:hAnsi="Times New Roman" w:cs="Times New Roman"/>
        </w:rPr>
        <w:t xml:space="preserve"> SPLIT EYE  d.o.o. Split,</w:t>
      </w:r>
      <w:r w:rsidR="00327C91">
        <w:rPr>
          <w:rFonts w:ascii="Times New Roman" w:hAnsi="Times New Roman" w:cs="Times New Roman"/>
        </w:rPr>
        <w:t xml:space="preserve"> Zrinsko Frankopanska 46</w:t>
      </w:r>
      <w:r w:rsidR="00547450">
        <w:rPr>
          <w:rFonts w:ascii="Times New Roman" w:hAnsi="Times New Roman" w:cs="Times New Roman"/>
        </w:rPr>
        <w:t xml:space="preserve"> </w:t>
      </w:r>
      <w:r w:rsidR="00327C91">
        <w:rPr>
          <w:rFonts w:ascii="Times New Roman" w:hAnsi="Times New Roman" w:cs="Times New Roman"/>
        </w:rPr>
        <w:t xml:space="preserve">, OIB: </w:t>
      </w:r>
      <w:r w:rsidRPr="00941947" w:rsidR="00327C91">
        <w:rPr>
          <w:rFonts w:ascii="Times New Roman" w:hAnsi="Times New Roman" w:cs="Times New Roman"/>
        </w:rPr>
        <w:t xml:space="preserve"> </w:t>
      </w:r>
      <w:r w:rsidR="00327C91">
        <w:rPr>
          <w:rFonts w:ascii="Times New Roman" w:hAnsi="Times New Roman" w:cs="Times New Roman"/>
        </w:rPr>
        <w:t>75760356253.</w:t>
      </w:r>
    </w:p>
    <w:p w:rsidR="006D2B06" w:rsidP="0082102D" w:rsidRDefault="003B7348">
      <w:pPr>
        <w:pStyle w:val="Bezproreda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Istim rješenjem  imenovan sam  za  privremenog  stečajnog upravitelja</w:t>
      </w:r>
      <w:r w:rsidRPr="00941947" w:rsidR="0082102D">
        <w:rPr>
          <w:rFonts w:ascii="Times New Roman" w:hAnsi="Times New Roman" w:cs="Times New Roman"/>
        </w:rPr>
        <w:t xml:space="preserve"> (rješenje: u prilogu)</w:t>
      </w:r>
      <w:r w:rsidRPr="00941947">
        <w:rPr>
          <w:rFonts w:ascii="Times New Roman" w:hAnsi="Times New Roman" w:cs="Times New Roman"/>
        </w:rPr>
        <w:t>.</w:t>
      </w:r>
    </w:p>
    <w:p w:rsidR="006D2B06" w:rsidP="0082102D" w:rsidRDefault="006D2B06">
      <w:pPr>
        <w:pStyle w:val="Bezproreda"/>
        <w:rPr>
          <w:rFonts w:ascii="Times New Roman" w:hAnsi="Times New Roman" w:cs="Times New Roman"/>
        </w:rPr>
      </w:pPr>
    </w:p>
    <w:p w:rsidR="008D1A30" w:rsidP="0082102D" w:rsidRDefault="006D2B06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Sudskim rješenjem dužniku je određena mjera osiguranja kojom dužnik može raspolagati svojom imovinom samo uz prethodnu suglasnost privremeno</w:t>
      </w:r>
      <w:r w:rsidR="008D1A30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 stečajnog upravitelja. </w:t>
      </w:r>
      <w:r w:rsidR="008D1A30">
        <w:rPr>
          <w:rFonts w:ascii="Times New Roman" w:hAnsi="Times New Roman" w:cs="Times New Roman"/>
        </w:rPr>
        <w:t xml:space="preserve"> Molim da o ovome vodite računa te da se sve buduće poslovne promjene  na imovini dužnika mogu knjižiti isključivo uz moju suglasnost, neovisno o zahtjevima i volji uprave društva. </w:t>
      </w:r>
    </w:p>
    <w:p w:rsidR="008D1A30" w:rsidP="0082102D" w:rsidRDefault="008D1A30">
      <w:pPr>
        <w:pStyle w:val="Bezproreda"/>
        <w:rPr>
          <w:rFonts w:ascii="Times New Roman" w:hAnsi="Times New Roman" w:cs="Times New Roman"/>
        </w:rPr>
      </w:pPr>
    </w:p>
    <w:p w:rsidR="008D1A30" w:rsidP="0082102D" w:rsidRDefault="008D1A3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 obzirom na to da je potrebno ispitati postoje li razlozi </w:t>
      </w:r>
      <w:r w:rsidR="005344C5">
        <w:rPr>
          <w:rFonts w:ascii="Times New Roman" w:hAnsi="Times New Roman" w:cs="Times New Roman"/>
        </w:rPr>
        <w:t xml:space="preserve">za otvaranje stečajnog postupka nad dužnikom te  mogu li se imovinom dužnika pokriti troškovi stečajnog postupka i o tome podnijeti izvješće sudu, pozivam vas na suradnju sa stečajnim tijelima </w:t>
      </w:r>
      <w:r>
        <w:rPr>
          <w:rFonts w:ascii="Times New Roman" w:hAnsi="Times New Roman" w:cs="Times New Roman"/>
        </w:rPr>
        <w:t xml:space="preserve"> </w:t>
      </w:r>
      <w:r w:rsidR="005344C5">
        <w:rPr>
          <w:rFonts w:ascii="Times New Roman" w:hAnsi="Times New Roman" w:cs="Times New Roman"/>
        </w:rPr>
        <w:t xml:space="preserve">kako to nalažu odredbe Stečajnog zakona. </w:t>
      </w:r>
    </w:p>
    <w:p w:rsidRPr="00941947" w:rsidR="0082102D" w:rsidP="0082102D" w:rsidRDefault="008D1A3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5E30" w:rsidP="0082102D" w:rsidRDefault="00475E6F">
      <w:pPr>
        <w:pStyle w:val="Bezproreda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Prema javno  objavljenim i dostupnim podacima (</w:t>
      </w:r>
      <w:r w:rsidR="005344C5">
        <w:rPr>
          <w:rFonts w:ascii="Times New Roman" w:hAnsi="Times New Roman" w:cs="Times New Roman"/>
        </w:rPr>
        <w:t xml:space="preserve">izvor: </w:t>
      </w:r>
      <w:hyperlink w:history="true" r:id="rId8">
        <w:r w:rsidRPr="00267E04" w:rsidR="005344C5">
          <w:rPr>
            <w:rStyle w:val="Hiperveza"/>
            <w:rFonts w:ascii="Times New Roman" w:hAnsi="Times New Roman" w:cs="Times New Roman"/>
          </w:rPr>
          <w:t>www.fininfo.hr</w:t>
        </w:r>
      </w:hyperlink>
      <w:r w:rsidRPr="00941947">
        <w:rPr>
          <w:rFonts w:ascii="Times New Roman" w:hAnsi="Times New Roman" w:cs="Times New Roman"/>
        </w:rPr>
        <w:t>.)</w:t>
      </w:r>
      <w:r w:rsidR="005344C5">
        <w:rPr>
          <w:rFonts w:ascii="Times New Roman" w:hAnsi="Times New Roman" w:cs="Times New Roman"/>
        </w:rPr>
        <w:t xml:space="preserve"> dužnik je </w:t>
      </w:r>
      <w:r w:rsidR="0089155F">
        <w:rPr>
          <w:rFonts w:ascii="Times New Roman" w:hAnsi="Times New Roman" w:cs="Times New Roman"/>
        </w:rPr>
        <w:t>sastavio i objavio godiš</w:t>
      </w:r>
      <w:r w:rsidR="00327C91">
        <w:rPr>
          <w:rFonts w:ascii="Times New Roman" w:hAnsi="Times New Roman" w:cs="Times New Roman"/>
        </w:rPr>
        <w:t>nja financijska izvješća za 2019</w:t>
      </w:r>
      <w:r w:rsidR="0089155F">
        <w:rPr>
          <w:rFonts w:ascii="Times New Roman" w:hAnsi="Times New Roman" w:cs="Times New Roman"/>
        </w:rPr>
        <w:t>., pa iz bilan</w:t>
      </w:r>
      <w:r w:rsidR="00327C91">
        <w:rPr>
          <w:rFonts w:ascii="Times New Roman" w:hAnsi="Times New Roman" w:cs="Times New Roman"/>
        </w:rPr>
        <w:t>ce sa stanjem na dan 31.12. 2019</w:t>
      </w:r>
      <w:r w:rsidR="0089155F">
        <w:rPr>
          <w:rFonts w:ascii="Times New Roman" w:hAnsi="Times New Roman" w:cs="Times New Roman"/>
        </w:rPr>
        <w:t>. proizlazi da:</w:t>
      </w:r>
    </w:p>
    <w:p w:rsidR="0089155F" w:rsidP="0082102D" w:rsidRDefault="0089155F">
      <w:pPr>
        <w:pStyle w:val="Bezproreda"/>
        <w:rPr>
          <w:rFonts w:ascii="Times New Roman" w:hAnsi="Times New Roman" w:cs="Times New Roman"/>
        </w:rPr>
      </w:pPr>
    </w:p>
    <w:p w:rsidR="0089155F" w:rsidP="0089155F" w:rsidRDefault="009221D8">
      <w:pPr>
        <w:pStyle w:val="Bezproreda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ukupna aktiva iznosi 7.455.623</w:t>
      </w:r>
      <w:r w:rsidR="0089155F">
        <w:rPr>
          <w:rFonts w:ascii="Times New Roman" w:hAnsi="Times New Roman" w:cs="Times New Roman"/>
        </w:rPr>
        <w:t xml:space="preserve"> kn, od t</w:t>
      </w:r>
      <w:r>
        <w:rPr>
          <w:rFonts w:ascii="Times New Roman" w:hAnsi="Times New Roman" w:cs="Times New Roman"/>
        </w:rPr>
        <w:t>oga dugotrajna imovina 122.522 kn</w:t>
      </w:r>
      <w:r w:rsidR="0089155F">
        <w:rPr>
          <w:rFonts w:ascii="Times New Roman" w:hAnsi="Times New Roman" w:cs="Times New Roman"/>
        </w:rPr>
        <w:t>, a kratkotraj</w:t>
      </w:r>
      <w:r>
        <w:rPr>
          <w:rFonts w:ascii="Times New Roman" w:hAnsi="Times New Roman" w:cs="Times New Roman"/>
        </w:rPr>
        <w:t>na imovina iznosi 7.333.071 kn.</w:t>
      </w:r>
    </w:p>
    <w:p w:rsidR="0089155F" w:rsidP="0089155F" w:rsidRDefault="0089155F">
      <w:pPr>
        <w:pStyle w:val="Bezproreda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istovremeno, na pasivnoj strani bilance iskazane su dugoročne i kratkoročne obveze te </w:t>
      </w:r>
      <w:r w:rsidR="009221D8">
        <w:rPr>
          <w:rFonts w:ascii="Times New Roman" w:hAnsi="Times New Roman" w:cs="Times New Roman"/>
        </w:rPr>
        <w:t xml:space="preserve">gubitak poslovne godine od 261.237 </w:t>
      </w:r>
      <w:r>
        <w:rPr>
          <w:rFonts w:ascii="Times New Roman" w:hAnsi="Times New Roman" w:cs="Times New Roman"/>
        </w:rPr>
        <w:t xml:space="preserve"> kn.</w:t>
      </w:r>
    </w:p>
    <w:p w:rsidR="00327C91" w:rsidP="0089155F" w:rsidRDefault="00327C91">
      <w:pPr>
        <w:pStyle w:val="Bezproreda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dužnik ima jednog zaposlenika.</w:t>
      </w:r>
    </w:p>
    <w:p w:rsidR="006459B0" w:rsidP="006459B0" w:rsidRDefault="006459B0">
      <w:pPr>
        <w:pStyle w:val="Bezproreda"/>
        <w:ind w:left="720"/>
        <w:rPr>
          <w:rFonts w:ascii="Times New Roman" w:hAnsi="Times New Roman" w:cs="Times New Roman"/>
        </w:rPr>
      </w:pPr>
    </w:p>
    <w:p w:rsidR="006459B0" w:rsidP="006459B0" w:rsidRDefault="006459B0">
      <w:pPr>
        <w:pStyle w:val="Bezproreda"/>
        <w:ind w:left="720"/>
        <w:rPr>
          <w:rFonts w:ascii="Times New Roman" w:hAnsi="Times New Roman" w:cs="Times New Roman"/>
        </w:rPr>
      </w:pPr>
    </w:p>
    <w:p w:rsidR="0089155F" w:rsidP="0089155F" w:rsidRDefault="006459B0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Nadalje, obzirom na to da je u međuvreme</w:t>
      </w:r>
      <w:r w:rsidR="00327C91">
        <w:rPr>
          <w:rFonts w:ascii="Times New Roman" w:hAnsi="Times New Roman" w:cs="Times New Roman"/>
        </w:rPr>
        <w:t xml:space="preserve">nu završila poslovna godina 2020. </w:t>
      </w:r>
      <w:r>
        <w:rPr>
          <w:rFonts w:ascii="Times New Roman" w:hAnsi="Times New Roman" w:cs="Times New Roman"/>
        </w:rPr>
        <w:t xml:space="preserve">u knjigovodstveno-računovodstvenoj dokumentaciji trebali bi biti zabilježeni svi poslovni događaji koji se odnose na to razdoblje i koji su bili od utjecaja na poslovanje dužnika </w:t>
      </w:r>
      <w:r w:rsidR="00B42149">
        <w:rPr>
          <w:rFonts w:ascii="Times New Roman" w:hAnsi="Times New Roman" w:cs="Times New Roman"/>
        </w:rPr>
        <w:t>iz koj</w:t>
      </w:r>
      <w:r w:rsidR="004800C2">
        <w:rPr>
          <w:rFonts w:ascii="Times New Roman" w:hAnsi="Times New Roman" w:cs="Times New Roman"/>
        </w:rPr>
        <w:t>eg</w:t>
      </w:r>
      <w:r>
        <w:rPr>
          <w:rFonts w:ascii="Times New Roman" w:hAnsi="Times New Roman" w:cs="Times New Roman"/>
        </w:rPr>
        <w:t xml:space="preserve"> se može zaključiti da je došlo do trajnog poremećaja u radu zbog dugotrajne blokade poslovnih računa i evidentiranog poreznog duga.</w:t>
      </w:r>
    </w:p>
    <w:p w:rsidR="006459B0" w:rsidP="0089155F" w:rsidRDefault="006459B0">
      <w:pPr>
        <w:pStyle w:val="Bezproreda"/>
        <w:rPr>
          <w:rFonts w:ascii="Times New Roman" w:hAnsi="Times New Roman" w:cs="Times New Roman"/>
        </w:rPr>
      </w:pPr>
    </w:p>
    <w:p w:rsidR="006459B0" w:rsidP="0089155F" w:rsidRDefault="00B42149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Zato vas molim da mi u roku </w:t>
      </w:r>
      <w:r w:rsidR="00327C91">
        <w:rPr>
          <w:rFonts w:ascii="Times New Roman" w:hAnsi="Times New Roman" w:cs="Times New Roman"/>
        </w:rPr>
        <w:t xml:space="preserve">od osam dana od primitka ove obavijesti </w:t>
      </w:r>
      <w:r>
        <w:rPr>
          <w:rFonts w:ascii="Times New Roman" w:hAnsi="Times New Roman" w:cs="Times New Roman"/>
        </w:rPr>
        <w:t>(</w:t>
      </w:r>
      <w:r w:rsidR="00327C91">
        <w:rPr>
          <w:rFonts w:ascii="Times New Roman" w:hAnsi="Times New Roman" w:cs="Times New Roman"/>
        </w:rPr>
        <w:t xml:space="preserve">najbolje: </w:t>
      </w:r>
      <w:r>
        <w:rPr>
          <w:rFonts w:ascii="Times New Roman" w:hAnsi="Times New Roman" w:cs="Times New Roman"/>
        </w:rPr>
        <w:t>elektronskim putem) dostavite relevantne pokazatelje poslovanja dužnika s naglaskom na stanje imovine dužnika ( struktura i analitika dugotrajne  i kratkotrajne imovine).</w:t>
      </w:r>
    </w:p>
    <w:p w:rsidR="00B42149" w:rsidP="0089155F" w:rsidRDefault="00B42149">
      <w:pPr>
        <w:pStyle w:val="Bezproreda"/>
        <w:rPr>
          <w:rFonts w:ascii="Times New Roman" w:hAnsi="Times New Roman" w:cs="Times New Roman"/>
        </w:rPr>
      </w:pPr>
    </w:p>
    <w:p w:rsidR="00B42149" w:rsidP="0089155F" w:rsidRDefault="00B42149">
      <w:pPr>
        <w:pStyle w:val="Bezprored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sve dodatne informacije ostajem na r</w:t>
      </w:r>
      <w:r w:rsidR="00327C91">
        <w:rPr>
          <w:rFonts w:ascii="Times New Roman" w:hAnsi="Times New Roman" w:cs="Times New Roman"/>
        </w:rPr>
        <w:t>aspolaganju (moji kontakti su navedeni u zaglavlju).</w:t>
      </w:r>
    </w:p>
    <w:p w:rsidRPr="0089155F" w:rsidR="0089155F" w:rsidP="0089155F" w:rsidRDefault="0089155F">
      <w:pPr>
        <w:pStyle w:val="Bezproreda"/>
        <w:rPr>
          <w:rFonts w:ascii="Times New Roman" w:hAnsi="Times New Roman" w:cs="Times New Roman"/>
        </w:rPr>
      </w:pPr>
    </w:p>
    <w:p w:rsidRPr="00941947" w:rsidR="00CD5853" w:rsidP="006A7ACF" w:rsidRDefault="00A36962">
      <w:pPr>
        <w:spacing w:line="240" w:lineRule="auto"/>
        <w:rPr>
          <w:rFonts w:ascii="Times New Roman" w:hAnsi="Times New Roman" w:cs="Times New Roman"/>
        </w:rPr>
      </w:pPr>
      <w:r w:rsidRPr="00941947">
        <w:rPr>
          <w:rFonts w:ascii="Times New Roman" w:hAnsi="Times New Roman" w:cs="Times New Roman"/>
        </w:rPr>
        <w:t>S poštovanjem,</w:t>
      </w:r>
    </w:p>
    <w:p w:rsidR="00A36962" w:rsidP="00455E30" w:rsidRDefault="00A36962">
      <w:pPr>
        <w:spacing w:line="240" w:lineRule="auto"/>
        <w:ind w:left="708" w:firstLine="708"/>
      </w:pPr>
    </w:p>
    <w:p w:rsidRPr="00941947" w:rsidR="00CD5853" w:rsidP="00455E30" w:rsidRDefault="00CD5853">
      <w:pPr>
        <w:spacing w:line="240" w:lineRule="auto"/>
        <w:ind w:left="708" w:firstLine="708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 w:rsidR="00A36962">
        <w:tab/>
      </w:r>
      <w:r w:rsidRPr="00941947">
        <w:rPr>
          <w:rFonts w:ascii="Times New Roman" w:hAnsi="Times New Roman" w:cs="Times New Roman"/>
        </w:rPr>
        <w:t>PRIVREMENI STEČAJNI  UPRAVITELJ:</w:t>
      </w:r>
    </w:p>
    <w:p w:rsidR="00CD5853" w:rsidP="00455E30" w:rsidRDefault="00CD5853">
      <w:pPr>
        <w:spacing w:line="240" w:lineRule="auto"/>
        <w:ind w:left="708" w:firstLine="708"/>
      </w:pPr>
      <w:r>
        <w:tab/>
      </w:r>
      <w:r>
        <w:tab/>
      </w:r>
      <w:r>
        <w:tab/>
      </w:r>
      <w:r>
        <w:tab/>
      </w:r>
      <w:r w:rsidR="00A36962">
        <w:tab/>
      </w:r>
    </w:p>
    <w:sectPr w:rsidR="00CD5853" w:rsidSect="00A26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1266E"/>
    <w:multiLevelType w:val="hybridMultilevel"/>
    <w:tmpl w:val="AB28C9A8"/>
    <w:lvl w:ilvl="0" w:tplc="B000A216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1422A10"/>
    <w:multiLevelType w:val="hybridMultilevel"/>
    <w:tmpl w:val="5BD6A2C4"/>
    <w:lvl w:ilvl="0" w:tplc="ECF8982C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5325" w:hanging="360"/>
      </w:pPr>
    </w:lvl>
    <w:lvl w:ilvl="2" w:tplc="041A001B" w:tentative="true">
      <w:start w:val="1"/>
      <w:numFmt w:val="lowerRoman"/>
      <w:lvlText w:val="%3."/>
      <w:lvlJc w:val="right"/>
      <w:pPr>
        <w:ind w:left="6045" w:hanging="180"/>
      </w:pPr>
    </w:lvl>
    <w:lvl w:ilvl="3" w:tplc="041A000F" w:tentative="true">
      <w:start w:val="1"/>
      <w:numFmt w:val="decimal"/>
      <w:lvlText w:val="%4."/>
      <w:lvlJc w:val="left"/>
      <w:pPr>
        <w:ind w:left="6765" w:hanging="360"/>
      </w:pPr>
    </w:lvl>
    <w:lvl w:ilvl="4" w:tplc="041A0019" w:tentative="true">
      <w:start w:val="1"/>
      <w:numFmt w:val="lowerLetter"/>
      <w:lvlText w:val="%5."/>
      <w:lvlJc w:val="left"/>
      <w:pPr>
        <w:ind w:left="7485" w:hanging="360"/>
      </w:pPr>
    </w:lvl>
    <w:lvl w:ilvl="5" w:tplc="041A001B" w:tentative="true">
      <w:start w:val="1"/>
      <w:numFmt w:val="lowerRoman"/>
      <w:lvlText w:val="%6."/>
      <w:lvlJc w:val="right"/>
      <w:pPr>
        <w:ind w:left="8205" w:hanging="180"/>
      </w:pPr>
    </w:lvl>
    <w:lvl w:ilvl="6" w:tplc="041A000F" w:tentative="true">
      <w:start w:val="1"/>
      <w:numFmt w:val="decimal"/>
      <w:lvlText w:val="%7."/>
      <w:lvlJc w:val="left"/>
      <w:pPr>
        <w:ind w:left="8925" w:hanging="360"/>
      </w:pPr>
    </w:lvl>
    <w:lvl w:ilvl="7" w:tplc="041A0019" w:tentative="true">
      <w:start w:val="1"/>
      <w:numFmt w:val="lowerLetter"/>
      <w:lvlText w:val="%8."/>
      <w:lvlJc w:val="left"/>
      <w:pPr>
        <w:ind w:left="9645" w:hanging="360"/>
      </w:pPr>
    </w:lvl>
    <w:lvl w:ilvl="8" w:tplc="041A001B" w:tentative="true">
      <w:start w:val="1"/>
      <w:numFmt w:val="lowerRoman"/>
      <w:lvlText w:val="%9."/>
      <w:lvlJc w:val="right"/>
      <w:pPr>
        <w:ind w:left="10365" w:hanging="180"/>
      </w:pPr>
    </w:lvl>
  </w:abstractNum>
  <w:abstractNum w:abstractNumId="2">
    <w:nsid w:val="3C0D03AA"/>
    <w:multiLevelType w:val="hybridMultilevel"/>
    <w:tmpl w:val="F7923AF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91C48"/>
    <w:multiLevelType w:val="hybridMultilevel"/>
    <w:tmpl w:val="27764998"/>
    <w:lvl w:ilvl="0" w:tplc="691A76DA">
      <w:start w:val="1"/>
      <w:numFmt w:val="decimal"/>
      <w:lvlText w:val="%1)"/>
      <w:lvlJc w:val="left"/>
      <w:pPr>
        <w:ind w:left="460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5325" w:hanging="360"/>
      </w:pPr>
    </w:lvl>
    <w:lvl w:ilvl="2" w:tplc="041A001B" w:tentative="true">
      <w:start w:val="1"/>
      <w:numFmt w:val="lowerRoman"/>
      <w:lvlText w:val="%3."/>
      <w:lvlJc w:val="right"/>
      <w:pPr>
        <w:ind w:left="6045" w:hanging="180"/>
      </w:pPr>
    </w:lvl>
    <w:lvl w:ilvl="3" w:tplc="041A000F" w:tentative="true">
      <w:start w:val="1"/>
      <w:numFmt w:val="decimal"/>
      <w:lvlText w:val="%4."/>
      <w:lvlJc w:val="left"/>
      <w:pPr>
        <w:ind w:left="6765" w:hanging="360"/>
      </w:pPr>
    </w:lvl>
    <w:lvl w:ilvl="4" w:tplc="041A0019" w:tentative="true">
      <w:start w:val="1"/>
      <w:numFmt w:val="lowerLetter"/>
      <w:lvlText w:val="%5."/>
      <w:lvlJc w:val="left"/>
      <w:pPr>
        <w:ind w:left="7485" w:hanging="360"/>
      </w:pPr>
    </w:lvl>
    <w:lvl w:ilvl="5" w:tplc="041A001B" w:tentative="true">
      <w:start w:val="1"/>
      <w:numFmt w:val="lowerRoman"/>
      <w:lvlText w:val="%6."/>
      <w:lvlJc w:val="right"/>
      <w:pPr>
        <w:ind w:left="8205" w:hanging="180"/>
      </w:pPr>
    </w:lvl>
    <w:lvl w:ilvl="6" w:tplc="041A000F" w:tentative="true">
      <w:start w:val="1"/>
      <w:numFmt w:val="decimal"/>
      <w:lvlText w:val="%7."/>
      <w:lvlJc w:val="left"/>
      <w:pPr>
        <w:ind w:left="8925" w:hanging="360"/>
      </w:pPr>
    </w:lvl>
    <w:lvl w:ilvl="7" w:tplc="041A0019" w:tentative="true">
      <w:start w:val="1"/>
      <w:numFmt w:val="lowerLetter"/>
      <w:lvlText w:val="%8."/>
      <w:lvlJc w:val="left"/>
      <w:pPr>
        <w:ind w:left="9645" w:hanging="360"/>
      </w:pPr>
    </w:lvl>
    <w:lvl w:ilvl="8" w:tplc="041A001B" w:tentative="true">
      <w:start w:val="1"/>
      <w:numFmt w:val="lowerRoman"/>
      <w:lvlText w:val="%9."/>
      <w:lvlJc w:val="right"/>
      <w:pPr>
        <w:ind w:left="10365" w:hanging="180"/>
      </w:pPr>
    </w:lvl>
  </w:abstractNum>
  <w:abstractNum w:abstractNumId="4">
    <w:nsid w:val="471C3B01"/>
    <w:multiLevelType w:val="hybridMultilevel"/>
    <w:tmpl w:val="5D9E116C"/>
    <w:lvl w:ilvl="0" w:tplc="BDDACA46">
      <w:start w:val="1"/>
      <w:numFmt w:val="bullet"/>
      <w:lvlText w:val="-"/>
      <w:lvlJc w:val="left"/>
      <w:pPr>
        <w:ind w:left="1068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628B3B81"/>
    <w:multiLevelType w:val="hybridMultilevel"/>
    <w:tmpl w:val="231AF57C"/>
    <w:lvl w:ilvl="0" w:tplc="041A0001">
      <w:start w:val="1"/>
      <w:numFmt w:val="bullet"/>
      <w:lvlText w:val=""/>
      <w:lvlJc w:val="left"/>
      <w:pPr>
        <w:ind w:left="42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F7941"/>
    <w:rsid w:val="00017C0C"/>
    <w:rsid w:val="000F2028"/>
    <w:rsid w:val="001055A7"/>
    <w:rsid w:val="001C346B"/>
    <w:rsid w:val="002369D5"/>
    <w:rsid w:val="0025155E"/>
    <w:rsid w:val="002E11B8"/>
    <w:rsid w:val="002F1A2E"/>
    <w:rsid w:val="002F5330"/>
    <w:rsid w:val="00301C1C"/>
    <w:rsid w:val="00327C91"/>
    <w:rsid w:val="00385AED"/>
    <w:rsid w:val="003B144F"/>
    <w:rsid w:val="003B7348"/>
    <w:rsid w:val="003D17F8"/>
    <w:rsid w:val="003D3448"/>
    <w:rsid w:val="00431CF7"/>
    <w:rsid w:val="00455E30"/>
    <w:rsid w:val="00475E6F"/>
    <w:rsid w:val="004800C2"/>
    <w:rsid w:val="004823FA"/>
    <w:rsid w:val="005003C6"/>
    <w:rsid w:val="005344C5"/>
    <w:rsid w:val="00547450"/>
    <w:rsid w:val="005658F1"/>
    <w:rsid w:val="005C3F8B"/>
    <w:rsid w:val="005F2B26"/>
    <w:rsid w:val="006459B0"/>
    <w:rsid w:val="006A7ACF"/>
    <w:rsid w:val="006D2B06"/>
    <w:rsid w:val="006D517B"/>
    <w:rsid w:val="006E6365"/>
    <w:rsid w:val="007610DB"/>
    <w:rsid w:val="007A441F"/>
    <w:rsid w:val="0082102D"/>
    <w:rsid w:val="00834B74"/>
    <w:rsid w:val="008504C0"/>
    <w:rsid w:val="0089155F"/>
    <w:rsid w:val="008D1A30"/>
    <w:rsid w:val="008D1BA4"/>
    <w:rsid w:val="009221D8"/>
    <w:rsid w:val="00941947"/>
    <w:rsid w:val="0098368E"/>
    <w:rsid w:val="00A26F01"/>
    <w:rsid w:val="00A36962"/>
    <w:rsid w:val="00A74293"/>
    <w:rsid w:val="00A819FD"/>
    <w:rsid w:val="00AA6D44"/>
    <w:rsid w:val="00AB41ED"/>
    <w:rsid w:val="00AB728A"/>
    <w:rsid w:val="00B42149"/>
    <w:rsid w:val="00B627FC"/>
    <w:rsid w:val="00BB49EF"/>
    <w:rsid w:val="00BC3C91"/>
    <w:rsid w:val="00BE604F"/>
    <w:rsid w:val="00C40F0B"/>
    <w:rsid w:val="00C76A5E"/>
    <w:rsid w:val="00C86442"/>
    <w:rsid w:val="00C95EF3"/>
    <w:rsid w:val="00CD5853"/>
    <w:rsid w:val="00D205D6"/>
    <w:rsid w:val="00D7116B"/>
    <w:rsid w:val="00DF2930"/>
    <w:rsid w:val="00DF7941"/>
    <w:rsid w:val="00E010DB"/>
    <w:rsid w:val="00E013D1"/>
    <w:rsid w:val="00E23D51"/>
    <w:rsid w:val="00E53F2C"/>
    <w:rsid w:val="00ED2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26F01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DF7941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3D3448"/>
    <w:pPr>
      <w:ind w:left="720"/>
      <w:contextualSpacing/>
    </w:pPr>
  </w:style>
  <w:style w:type="paragraph" w:styleId="Bezproreda">
    <w:name w:val="No Spacing"/>
    <w:uiPriority w:val="1"/>
    <w:qFormat/>
    <w:rsid w:val="00017C0C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C3C9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C3C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3C91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3C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3C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DF7941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D344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://www.fininfo.hr" Type="http://schemas.openxmlformats.org/officeDocument/2006/relationships/hyperlink" Id="rId8"/><Relationship Target="styles.xml" Type="http://schemas.openxmlformats.org/officeDocument/2006/relationships/styles" Id="rId3"/><Relationship TargetMode="External" Target="mailto:zdravko.tesic11@.gmail.com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Grizli777</properties:Company>
  <properties:Pages>2</properties:Pages>
  <properties:Words>366</properties:Words>
  <properties:Characters>2183</properties:Characters>
  <properties:Lines>60</properties:Lines>
  <properties:Paragraphs>23</properties:Paragraphs>
  <properties:TotalTime>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2021-04-30T07:20:00Z</dcterms:created>
  <dc:creator>Tešić</dc:creator>
  <cp:lastModifiedBy>Ivan Čulić</cp:lastModifiedBy>
  <cp:lastPrinted>2021-05-17T08:26:00Z</cp:lastPrinted>
  <dcterms:modified xmlns:xsi="http://www.w3.org/2001/XMLSchema-instance" xsi:type="dcterms:W3CDTF">2021-05-17T08:26:00Z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St-336/2020-16-3 - ČISTI KONTI d.o.o. obavijest (ČISTI KONTI d.o.o. obavijest.docx)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